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2F" w:rsidRPr="000E776B" w:rsidRDefault="002E552F" w:rsidP="002E552F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0E776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D02ED">
        <w:rPr>
          <w:rFonts w:ascii="Times New Roman" w:hAnsi="Times New Roman" w:cs="Times New Roman"/>
          <w:sz w:val="28"/>
          <w:szCs w:val="28"/>
        </w:rPr>
        <w:t>8</w:t>
      </w:r>
    </w:p>
    <w:p w:rsidR="002E552F" w:rsidRPr="009B7B52" w:rsidRDefault="002E552F" w:rsidP="002E552F">
      <w:pPr>
        <w:autoSpaceDE w:val="0"/>
        <w:autoSpaceDN w:val="0"/>
        <w:adjustRightInd w:val="0"/>
        <w:spacing w:after="255"/>
        <w:ind w:left="5670" w:right="-10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7B5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 Порядку и условиям назначения и выплаты государственной социальной помощи на основании социального контракта </w:t>
      </w:r>
    </w:p>
    <w:p w:rsidR="002E552F" w:rsidRPr="003113A0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A0">
        <w:rPr>
          <w:rFonts w:ascii="Times New Roman" w:hAnsi="Times New Roman" w:cs="Times New Roman"/>
          <w:sz w:val="24"/>
          <w:szCs w:val="24"/>
        </w:rPr>
        <w:t>СОЦИАЛЬНЫЙ КОНТРАКТ</w:t>
      </w:r>
    </w:p>
    <w:p w:rsidR="002E552F" w:rsidRDefault="001D02ED" w:rsidP="001D02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02ED">
        <w:rPr>
          <w:rFonts w:ascii="Times New Roman" w:hAnsi="Times New Roman" w:cs="Times New Roman"/>
          <w:sz w:val="24"/>
          <w:szCs w:val="24"/>
        </w:rPr>
        <w:t>на осуществление индивидуальной предпринимательской деятельности</w:t>
      </w:r>
    </w:p>
    <w:p w:rsidR="001D02ED" w:rsidRPr="001D02ED" w:rsidRDefault="001D02ED" w:rsidP="001D02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552F" w:rsidRPr="003113A0" w:rsidRDefault="002E552F" w:rsidP="002E552F">
      <w:pPr>
        <w:pStyle w:val="ConsPlusNormal"/>
        <w:jc w:val="right"/>
        <w:rPr>
          <w:sz w:val="24"/>
          <w:szCs w:val="24"/>
        </w:rPr>
      </w:pPr>
      <w:r w:rsidRPr="003113A0">
        <w:rPr>
          <w:rFonts w:ascii="Times New Roman" w:hAnsi="Times New Roman" w:cs="Times New Roman"/>
          <w:sz w:val="24"/>
          <w:szCs w:val="24"/>
        </w:rPr>
        <w:t>«__» 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113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552F" w:rsidRPr="003113A0" w:rsidRDefault="002E552F" w:rsidP="002E552F">
      <w:pPr>
        <w:pStyle w:val="ConsPlusNormal"/>
        <w:jc w:val="right"/>
        <w:rPr>
          <w:sz w:val="24"/>
          <w:szCs w:val="24"/>
        </w:rPr>
      </w:pPr>
    </w:p>
    <w:p w:rsidR="00706D56" w:rsidRPr="00A91957" w:rsidRDefault="00706D56" w:rsidP="00706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3A0">
        <w:rPr>
          <w:rFonts w:ascii="Times New Roman" w:hAnsi="Times New Roman" w:cs="Times New Roman"/>
          <w:sz w:val="24"/>
          <w:szCs w:val="24"/>
        </w:rPr>
        <w:t xml:space="preserve">Настоящий социальный контракт заключен между Департаментом </w:t>
      </w:r>
      <w:r>
        <w:rPr>
          <w:rFonts w:ascii="Times New Roman" w:hAnsi="Times New Roman" w:cs="Times New Roman"/>
          <w:sz w:val="24"/>
          <w:szCs w:val="24"/>
        </w:rPr>
        <w:t xml:space="preserve">труда                    и социальной защиты населения города Севастополя (далее – Департамент) </w:t>
      </w:r>
      <w:r w:rsidRPr="003113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3113A0">
        <w:rPr>
          <w:rFonts w:ascii="Times New Roman" w:hAnsi="Times New Roman" w:cs="Times New Roman"/>
          <w:sz w:val="24"/>
          <w:szCs w:val="24"/>
        </w:rPr>
        <w:t xml:space="preserve">ице </w:t>
      </w:r>
      <w:r>
        <w:rPr>
          <w:rFonts w:ascii="Times New Roman" w:hAnsi="Times New Roman" w:cs="Times New Roman"/>
          <w:sz w:val="24"/>
          <w:szCs w:val="24"/>
        </w:rPr>
        <w:t>директора Департамента труда и социальной защиты населения города Севастополя – члена Правительства Севастополя, Борисенко Станислава Владимировича, им</w:t>
      </w:r>
      <w:r w:rsidRPr="00A91957">
        <w:rPr>
          <w:rFonts w:ascii="Times New Roman" w:hAnsi="Times New Roman" w:cs="Times New Roman"/>
          <w:sz w:val="24"/>
          <w:szCs w:val="24"/>
        </w:rPr>
        <w:t>енуемого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1957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и малоимущим гражданином, представляющим интересы малоимущей семьи (малоимущим одиноко проживающим гражданином):</w:t>
      </w:r>
    </w:p>
    <w:p w:rsidR="002E552F" w:rsidRPr="00930157" w:rsidRDefault="00706D56" w:rsidP="00706D5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30157">
        <w:rPr>
          <w:rFonts w:ascii="Times New Roman" w:hAnsi="Times New Roman" w:cs="Times New Roman"/>
          <w:sz w:val="16"/>
          <w:szCs w:val="16"/>
        </w:rPr>
        <w:t xml:space="preserve"> </w:t>
      </w:r>
      <w:r w:rsidR="002E552F" w:rsidRPr="00930157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2E552F" w:rsidRPr="00930157" w:rsidRDefault="002E552F" w:rsidP="002E5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01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52F" w:rsidRPr="00930157" w:rsidRDefault="002E552F" w:rsidP="002E552F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30157">
        <w:rPr>
          <w:rFonts w:ascii="Times New Roman" w:hAnsi="Times New Roman" w:cs="Times New Roman"/>
          <w:sz w:val="16"/>
          <w:szCs w:val="16"/>
        </w:rPr>
        <w:t>(Ф.И.О.)</w:t>
      </w:r>
    </w:p>
    <w:p w:rsidR="002E552F" w:rsidRPr="00A91957" w:rsidRDefault="002E552F" w:rsidP="002E5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наименование и реквизиты документа, удостоверяющего личность:</w:t>
      </w:r>
    </w:p>
    <w:p w:rsidR="002E552F" w:rsidRPr="00A91957" w:rsidRDefault="002E552F" w:rsidP="002E5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9195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91957">
        <w:rPr>
          <w:rFonts w:ascii="Times New Roman" w:hAnsi="Times New Roman" w:cs="Times New Roman"/>
          <w:sz w:val="24"/>
          <w:szCs w:val="24"/>
        </w:rPr>
        <w:t>_____________,</w:t>
      </w:r>
    </w:p>
    <w:p w:rsidR="002E552F" w:rsidRPr="00A91957" w:rsidRDefault="002E552F" w:rsidP="002E5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1957">
        <w:rPr>
          <w:rFonts w:ascii="Times New Roman" w:hAnsi="Times New Roman" w:cs="Times New Roman"/>
          <w:sz w:val="24"/>
          <w:szCs w:val="24"/>
        </w:rPr>
        <w:t>роживающим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195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1957">
        <w:rPr>
          <w:rFonts w:ascii="Times New Roman" w:hAnsi="Times New Roman" w:cs="Times New Roman"/>
          <w:sz w:val="24"/>
          <w:szCs w:val="24"/>
        </w:rPr>
        <w:t>адресу: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95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91957">
        <w:rPr>
          <w:rFonts w:ascii="Times New Roman" w:hAnsi="Times New Roman" w:cs="Times New Roman"/>
          <w:sz w:val="24"/>
          <w:szCs w:val="24"/>
        </w:rPr>
        <w:t>__,</w:t>
      </w:r>
    </w:p>
    <w:p w:rsidR="002E552F" w:rsidRPr="00A91957" w:rsidRDefault="002E552F" w:rsidP="002E5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именуемым в дальнейшем «Заявитель», именуемыми в дальнейшем «Стороны».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2F" w:rsidRDefault="002E552F" w:rsidP="0069719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Предмет социального контракта</w:t>
      </w:r>
      <w:r w:rsidR="006971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194" w:rsidRPr="00A91957" w:rsidRDefault="00697194" w:rsidP="00697194">
      <w:pPr>
        <w:pStyle w:val="ConsPlusNormal"/>
        <w:ind w:left="1069"/>
        <w:rPr>
          <w:rFonts w:ascii="Times New Roman" w:hAnsi="Times New Roman" w:cs="Times New Roman"/>
          <w:sz w:val="24"/>
          <w:szCs w:val="24"/>
        </w:rPr>
      </w:pPr>
    </w:p>
    <w:p w:rsidR="00706D56" w:rsidRPr="00A91957" w:rsidRDefault="00706D56" w:rsidP="00706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1.1. Предметом настоящего социального контракта является соглашение Сторон,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1957">
        <w:rPr>
          <w:rFonts w:ascii="Times New Roman" w:hAnsi="Times New Roman" w:cs="Times New Roman"/>
          <w:sz w:val="24"/>
          <w:szCs w:val="24"/>
        </w:rPr>
        <w:t xml:space="preserve">соответствии с которым Исполнитель обязуется оказать Заявителю государственную социальную помощь при реализации мероприятия </w:t>
      </w:r>
      <w:r w:rsidR="001D02ED" w:rsidRPr="001D02ED">
        <w:rPr>
          <w:rFonts w:ascii="Times New Roman" w:hAnsi="Times New Roman" w:cs="Times New Roman"/>
          <w:sz w:val="24"/>
          <w:szCs w:val="24"/>
        </w:rPr>
        <w:t>на осуществление индивидуальной предпринимательской деятельности</w:t>
      </w:r>
      <w:r w:rsidR="001D02ED" w:rsidRPr="00A91957">
        <w:rPr>
          <w:rFonts w:ascii="Times New Roman" w:hAnsi="Times New Roman" w:cs="Times New Roman"/>
          <w:sz w:val="24"/>
          <w:szCs w:val="24"/>
        </w:rPr>
        <w:t xml:space="preserve"> </w:t>
      </w:r>
      <w:r w:rsidRPr="00A91957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D02ED">
        <w:rPr>
          <w:rFonts w:ascii="Times New Roman" w:hAnsi="Times New Roman" w:cs="Times New Roman"/>
          <w:sz w:val="24"/>
          <w:szCs w:val="24"/>
        </w:rPr>
        <w:t>подпункт</w:t>
      </w:r>
      <w:r w:rsidR="00AC062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D02E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 п</w:t>
      </w:r>
      <w:r w:rsidR="001D02ED">
        <w:rPr>
          <w:rFonts w:ascii="Times New Roman" w:hAnsi="Times New Roman" w:cs="Times New Roman"/>
          <w:sz w:val="24"/>
          <w:szCs w:val="24"/>
        </w:rPr>
        <w:t>ункта</w:t>
      </w:r>
      <w:r>
        <w:rPr>
          <w:rFonts w:ascii="Times New Roman" w:hAnsi="Times New Roman" w:cs="Times New Roman"/>
          <w:sz w:val="24"/>
          <w:szCs w:val="24"/>
        </w:rPr>
        <w:t xml:space="preserve"> 2 п</w:t>
      </w:r>
      <w:r w:rsidRPr="00205451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5451">
        <w:rPr>
          <w:rFonts w:ascii="Times New Roman" w:hAnsi="Times New Roman" w:cs="Times New Roman"/>
          <w:sz w:val="24"/>
          <w:szCs w:val="24"/>
        </w:rPr>
        <w:t xml:space="preserve"> Департамента от 24.12.2020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05451">
        <w:rPr>
          <w:rFonts w:ascii="Times New Roman" w:hAnsi="Times New Roman" w:cs="Times New Roman"/>
          <w:sz w:val="24"/>
          <w:szCs w:val="24"/>
        </w:rPr>
        <w:t xml:space="preserve"> 446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5451">
        <w:rPr>
          <w:rFonts w:ascii="Times New Roman" w:hAnsi="Times New Roman" w:cs="Times New Roman"/>
          <w:sz w:val="24"/>
          <w:szCs w:val="24"/>
        </w:rPr>
        <w:t xml:space="preserve">Об утверждении перечня мероприятий при оказании малоимущим гражданам государственной социальной помощи на основании социального контракта и установлении размера государственной социальной помощи на </w:t>
      </w:r>
      <w:r>
        <w:rPr>
          <w:rFonts w:ascii="Times New Roman" w:hAnsi="Times New Roman" w:cs="Times New Roman"/>
          <w:sz w:val="24"/>
          <w:szCs w:val="24"/>
        </w:rPr>
        <w:t>основании социального контракта»</w:t>
      </w:r>
      <w:r w:rsidRPr="00A91957">
        <w:rPr>
          <w:rFonts w:ascii="Times New Roman" w:hAnsi="Times New Roman" w:cs="Times New Roman"/>
          <w:sz w:val="24"/>
          <w:szCs w:val="24"/>
        </w:rPr>
        <w:t xml:space="preserve">, а Заявитель (семья Заявителя)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91957">
        <w:rPr>
          <w:rFonts w:ascii="Times New Roman" w:hAnsi="Times New Roman" w:cs="Times New Roman"/>
          <w:sz w:val="24"/>
          <w:szCs w:val="24"/>
        </w:rPr>
        <w:t xml:space="preserve"> реализовать мероприятия, предусмотренные программой социальной адаптации, в целях стимулирования активных действий Заявителя по преодолению трудной жизненной ситуации.</w:t>
      </w:r>
    </w:p>
    <w:p w:rsidR="002E552F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2. Права и обязанности Исполнителя</w:t>
      </w:r>
    </w:p>
    <w:p w:rsidR="002E552F" w:rsidRPr="00A91957" w:rsidRDefault="002E552F" w:rsidP="002E5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2.1. Исполнитель имеет право: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57">
        <w:rPr>
          <w:rFonts w:ascii="Times New Roman" w:hAnsi="Times New Roman" w:cs="Times New Roman"/>
          <w:sz w:val="24"/>
          <w:szCs w:val="24"/>
        </w:rPr>
        <w:t>- запрашивать у третьих лиц (предприятий, налоговых органов и других организаций) дополнительные сведения о доходах и имуществе Заявителя (членов его семьи) для их проверки и определения нуждаемости;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- проводить проверку достоверности поступивших сведений о наступлении случаев, влекущих прекращение оказания государственной социальной помощи;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- проводить дополнительную проверку (комиссионное обследование).</w:t>
      </w:r>
    </w:p>
    <w:p w:rsidR="002E552F" w:rsidRPr="00F60DA3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DA3">
        <w:rPr>
          <w:rFonts w:ascii="Times New Roman" w:hAnsi="Times New Roman" w:cs="Times New Roman"/>
          <w:sz w:val="24"/>
          <w:szCs w:val="24"/>
        </w:rPr>
        <w:t>2.2. Исполнитель обязан:</w:t>
      </w:r>
    </w:p>
    <w:p w:rsidR="001D02ED" w:rsidRPr="00F60DA3" w:rsidRDefault="001D02ED" w:rsidP="001D02E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- оказывать совместно с органами государственной власти города Севастополя, уполномоченными на решение вопросов в сфере регулирования малого и среднего предпринимательства, </w:t>
      </w:r>
      <w:r w:rsidR="00F2123B"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>органами</w:t>
      </w:r>
      <w:r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занятости населения, органами местного самоуправления и иными организациями содействие Заявителю в осуществлении индивидуальной предпринимательской деятельности;</w:t>
      </w:r>
    </w:p>
    <w:p w:rsidR="001D02ED" w:rsidRPr="00F60DA3" w:rsidRDefault="00F2123B" w:rsidP="001D02E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8D371D"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произвести выплату </w:t>
      </w:r>
      <w:r w:rsidR="001D02ED"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период действия социального контракта </w:t>
      </w:r>
      <w:r w:rsidR="008D371D"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 </w:t>
      </w:r>
      <w:r w:rsidR="001D02ED"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основные средства, материально-производственные запасы (товары, а также связанные с их приобретением работы, услуги), имущественные обязательства на праве аренды (не более 15 процентов назначаемой выплаты), необходимые для осуществления индивидуальной предпринимательской деятельности, в пользу Заявителя на основании документов, предусмотренных </w:t>
      </w:r>
      <w:r w:rsid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пунктом </w:t>
      </w:r>
      <w:r w:rsidR="00C50168">
        <w:rPr>
          <w:rFonts w:ascii="Times New Roman" w:eastAsiaTheme="minorHAnsi" w:hAnsi="Times New Roman" w:cs="Times New Roman"/>
          <w:color w:val="auto"/>
          <w:lang w:eastAsia="en-US" w:bidi="ar-SA"/>
        </w:rPr>
        <w:t>30</w:t>
      </w:r>
      <w:r w:rsidR="001D02ED"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</w:t>
      </w:r>
      <w:r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>рядка</w:t>
      </w:r>
      <w:r w:rsidR="001D02ED"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:rsidR="001D02ED" w:rsidRPr="00F60DA3" w:rsidRDefault="00F2123B" w:rsidP="001D02E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1D02ED"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>осуществлять взаимодействие с органами службы занятости населения, здравоохранения, образования, органами местного самоуправления, иными организациями в целях содействия в реализации Заявителем (семьей Заявителя) мероприятий, предусмотренных программой социальной адаптации;</w:t>
      </w:r>
    </w:p>
    <w:p w:rsidR="001D02ED" w:rsidRPr="00F60DA3" w:rsidRDefault="00F2123B" w:rsidP="001D02E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1D02ED"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оказывать совместно с органами государственной власти </w:t>
      </w:r>
      <w:r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>города Севастополя</w:t>
      </w:r>
      <w:r w:rsidR="001D02ED"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>, уполномоченными на решение вопросов в сфере регулирования малого и среднего предпринимательства, и иными организациями содействие Заявителю в прохождении обучения навыкам предпринимательской деятельности;</w:t>
      </w:r>
    </w:p>
    <w:p w:rsidR="009F490F" w:rsidRPr="00827E8C" w:rsidRDefault="009F490F" w:rsidP="009F490F">
      <w:pPr>
        <w:ind w:right="85"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</w:t>
      </w:r>
      <w:r w:rsidRPr="008B5008">
        <w:rPr>
          <w:rFonts w:ascii="Times New Roman" w:eastAsia="Times New Roman" w:hAnsi="Times New Roman" w:cs="Times New Roman"/>
        </w:rPr>
        <w:t xml:space="preserve"> целью реализации мероприятий по </w:t>
      </w:r>
      <w:r>
        <w:rPr>
          <w:rFonts w:ascii="Times New Roman" w:eastAsia="Times New Roman" w:hAnsi="Times New Roman" w:cs="Times New Roman"/>
        </w:rPr>
        <w:t xml:space="preserve">осуществлению индивидуальной предпринимательской деятельности </w:t>
      </w:r>
      <w:r w:rsidRPr="00827E8C">
        <w:rPr>
          <w:rFonts w:ascii="Times New Roman" w:hAnsi="Times New Roman" w:cs="Times New Roman"/>
        </w:rPr>
        <w:t>оказывать Заявителю содействие в получении профессионального обучения и (или) дополнительного профессионального образо</w:t>
      </w:r>
      <w:r>
        <w:rPr>
          <w:rFonts w:ascii="Times New Roman" w:hAnsi="Times New Roman" w:cs="Times New Roman"/>
        </w:rPr>
        <w:t>вания;</w:t>
      </w:r>
    </w:p>
    <w:p w:rsidR="009F490F" w:rsidRPr="00827E8C" w:rsidRDefault="009F490F" w:rsidP="009F49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8C">
        <w:rPr>
          <w:rFonts w:ascii="Times New Roman" w:hAnsi="Times New Roman" w:cs="Times New Roman"/>
          <w:sz w:val="24"/>
          <w:szCs w:val="24"/>
        </w:rPr>
        <w:t xml:space="preserve">- приобрести и оплатить стоимость оказанных услуг по профессиональному обучению или дополнительному профессиональному образованию в пользу Заявителя      на основании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подпунктом 4 пункта 3</w:t>
      </w:r>
      <w:r w:rsidR="00C50168">
        <w:rPr>
          <w:rFonts w:ascii="Times New Roman" w:hAnsi="Times New Roman" w:cs="Times New Roman"/>
          <w:sz w:val="24"/>
          <w:szCs w:val="24"/>
        </w:rPr>
        <w:t>9</w:t>
      </w:r>
      <w:r w:rsidRPr="00827E8C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1D02ED" w:rsidRPr="00F60DA3" w:rsidRDefault="00F2123B" w:rsidP="001D02E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1D02ED"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>осуществлять ежемесячный контроль за выполнением Заявителем обязательств, предусмотренных социальным контрактом;</w:t>
      </w:r>
    </w:p>
    <w:p w:rsidR="001D02ED" w:rsidRPr="00F60DA3" w:rsidRDefault="00F2123B" w:rsidP="001D02E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1D02ED"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>подготовить не позднее чем за один месяц до дня завершения срока действия социального контракта заключение об эффективности предпринятых мер по выводу Заявителя (семьи Заявителя) из трудной жизненной ситуации;</w:t>
      </w:r>
    </w:p>
    <w:p w:rsidR="001D02ED" w:rsidRPr="00F60DA3" w:rsidRDefault="00F2123B" w:rsidP="001D02E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1D02ED"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проводить мониторинг условий жизни (уровня доходов) Заявителя (семьи Заявителя) в течение </w:t>
      </w:r>
      <w:r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>12 месяцев</w:t>
      </w:r>
      <w:r w:rsidR="001D02ED"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 дня окончания срока действия социального контракта;</w:t>
      </w:r>
    </w:p>
    <w:p w:rsidR="001D02ED" w:rsidRPr="001D02ED" w:rsidRDefault="00F2123B" w:rsidP="001D02E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1D02ED"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взыскать денежные средства в полном объеме в случаях и порядке, предусмотренных </w:t>
      </w:r>
      <w:hyperlink w:anchor="P679" w:history="1">
        <w:r w:rsidR="001D02ED" w:rsidRPr="00F60DA3">
          <w:rPr>
            <w:rFonts w:ascii="Times New Roman" w:eastAsiaTheme="minorHAnsi" w:hAnsi="Times New Roman" w:cs="Times New Roman"/>
            <w:color w:val="auto"/>
            <w:lang w:eastAsia="en-US" w:bidi="ar-SA"/>
          </w:rPr>
          <w:t>разделом 5</w:t>
        </w:r>
      </w:hyperlink>
      <w:r w:rsidR="001D02ED"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настоящего социального контракта.</w:t>
      </w: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3. Права и обязанности Заявителя</w:t>
      </w:r>
    </w:p>
    <w:p w:rsidR="002E552F" w:rsidRPr="00A91957" w:rsidRDefault="002E552F" w:rsidP="002E55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3.1. Заявитель имеет право:</w:t>
      </w:r>
    </w:p>
    <w:p w:rsidR="008D371D" w:rsidRPr="008D371D" w:rsidRDefault="008D371D" w:rsidP="008D371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при непредставлении своевременно отчета о выполнении мероприятий программы социальной адаптации по уважительным причинам, указанным в </w:t>
      </w:r>
      <w:hyperlink w:anchor="P195" w:history="1">
        <w:r w:rsidRPr="008D371D">
          <w:rPr>
            <w:rFonts w:ascii="Times New Roman" w:eastAsiaTheme="minorHAnsi" w:hAnsi="Times New Roman" w:cs="Times New Roman"/>
            <w:color w:val="auto"/>
            <w:lang w:eastAsia="en-US" w:bidi="ar-SA"/>
          </w:rPr>
          <w:t xml:space="preserve">пункте </w:t>
        </w:r>
      </w:hyperlink>
      <w:r>
        <w:rPr>
          <w:rFonts w:ascii="Times New Roman" w:eastAsiaTheme="minorHAnsi" w:hAnsi="Times New Roman" w:cs="Times New Roman"/>
          <w:color w:val="auto"/>
          <w:lang w:eastAsia="en-US" w:bidi="ar-SA"/>
        </w:rPr>
        <w:t>3</w:t>
      </w:r>
      <w:r w:rsidR="00C50168">
        <w:rPr>
          <w:rFonts w:ascii="Times New Roman" w:eastAsiaTheme="minorHAnsi" w:hAnsi="Times New Roman" w:cs="Times New Roman"/>
          <w:color w:val="auto"/>
          <w:lang w:eastAsia="en-US" w:bidi="ar-SA"/>
        </w:rPr>
        <w:t>3</w:t>
      </w:r>
      <w:r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рядка</w:t>
      </w:r>
      <w:r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>, представить Исполнителю сведения, подтверждающие наличие уважительных причин;</w:t>
      </w:r>
    </w:p>
    <w:p w:rsidR="008D371D" w:rsidRPr="008D371D" w:rsidRDefault="008D371D" w:rsidP="008D371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>на расторжение настоящего социального контракта в случае невыполнения Исполнителем своих обязательств по настоящему социальному контракту.</w:t>
      </w:r>
    </w:p>
    <w:p w:rsidR="002E552F" w:rsidRPr="00B80B52" w:rsidRDefault="002E552F" w:rsidP="00B80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B52">
        <w:rPr>
          <w:rFonts w:ascii="Times New Roman" w:hAnsi="Times New Roman" w:cs="Times New Roman"/>
          <w:sz w:val="24"/>
          <w:szCs w:val="24"/>
        </w:rPr>
        <w:t>3.2. Заявитель обязан:</w:t>
      </w:r>
    </w:p>
    <w:p w:rsidR="008D371D" w:rsidRPr="008D371D" w:rsidRDefault="008D371D" w:rsidP="008D371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>зарегистрироваться (встать на учет) в установленном законодательством Российской Федерации порядке для осуществления индивидуальной предпринимательской деятельности;</w:t>
      </w:r>
    </w:p>
    <w:p w:rsidR="008D371D" w:rsidRPr="008D371D" w:rsidRDefault="008D371D" w:rsidP="008D371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>осуществлять индивидуальную предпринимательскую деятельность в течение срока действия социального контракта с представлением соответствующих сведений Исполнителю;</w:t>
      </w:r>
    </w:p>
    <w:p w:rsidR="008D371D" w:rsidRPr="008D371D" w:rsidRDefault="008D371D" w:rsidP="008D371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приобрести в период действия социального контракта основные средства, материально-производственные запасы (товары, а также связанные с их приобретением </w:t>
      </w:r>
      <w:r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работы, услуги), имущественные обязательства на праве аренды (не более 15 процентов назначаемой выплаты), необходимые для осуществления индивидуальной предпринимательской деятельности, и представить Исполнителю подтверждающие документы;</w:t>
      </w:r>
    </w:p>
    <w:p w:rsidR="008D371D" w:rsidRPr="008D371D" w:rsidRDefault="008D371D" w:rsidP="008D371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>уведомить Исполнителя о прекращении индивидуальной предпринимательской деятельности в течение трех дней с даты прекращения индивидуальной предпринимательской деятельности;</w:t>
      </w:r>
    </w:p>
    <w:p w:rsidR="008D371D" w:rsidRPr="008D371D" w:rsidRDefault="008D371D" w:rsidP="008D371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представлять по запросу Исполнителя сведения об осуществлении индивидуальной предпринимательской деятельности в течение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12 месяцев</w:t>
      </w:r>
      <w:r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 дня окончания срока действия социального контракта;</w:t>
      </w:r>
    </w:p>
    <w:p w:rsidR="008D371D" w:rsidRPr="008D371D" w:rsidRDefault="008D371D" w:rsidP="008D371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>выполнять мероприятия, предусмотренные программой социальной адаптации в полном объеме, предпринимать активные действия по выходу из трудной жизненной ситуации;</w:t>
      </w:r>
    </w:p>
    <w:p w:rsidR="008D371D" w:rsidRPr="008D371D" w:rsidRDefault="008D371D" w:rsidP="008D371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>предпринять действия, направленные на сохранение здоровья, в том числе на ежегодное прохождение профилактического медицинского осмотра или диспансеризации,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8D371D" w:rsidRPr="008D371D" w:rsidRDefault="00262C69" w:rsidP="008D371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8D371D"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>допускать представителей Исполнителя, с которым заключен социальный контракт, для комиссионного обследования;</w:t>
      </w:r>
    </w:p>
    <w:p w:rsidR="008D371D" w:rsidRPr="008D371D" w:rsidRDefault="00262C69" w:rsidP="008D371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8D371D"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>взаимодействовать со специалистом Исполнителя, осуществляющим сопровождение социального контракта;</w:t>
      </w:r>
    </w:p>
    <w:p w:rsidR="008D371D" w:rsidRPr="008D371D" w:rsidRDefault="00262C69" w:rsidP="008D371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8D371D"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представлять по запросу Исполнителя информацию об условиях жизни (уровне доходов) в течение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12 месяцев </w:t>
      </w:r>
      <w:r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>со</w:t>
      </w:r>
      <w:r w:rsidR="008D371D"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дня окончания срока действия социального контракта в целях проведения Исполнителем условий жизни (уровня доходов) Заявителя (семьи Заявителя);</w:t>
      </w:r>
    </w:p>
    <w:p w:rsidR="008D371D" w:rsidRPr="008D371D" w:rsidRDefault="00262C69" w:rsidP="008D371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8D371D"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представлять документы, предусмотренные </w:t>
      </w:r>
      <w:hyperlink w:anchor="P188" w:history="1">
        <w:r w:rsidR="008D371D" w:rsidRPr="008D371D">
          <w:rPr>
            <w:rFonts w:ascii="Times New Roman" w:eastAsiaTheme="minorHAnsi" w:hAnsi="Times New Roman" w:cs="Times New Roman"/>
            <w:color w:val="auto"/>
            <w:lang w:eastAsia="en-US" w:bidi="ar-SA"/>
          </w:rPr>
          <w:t xml:space="preserve">пунктами </w:t>
        </w:r>
      </w:hyperlink>
      <w:r w:rsidR="00C50168" w:rsidRPr="00C50168">
        <w:rPr>
          <w:rFonts w:ascii="Times New Roman" w:hAnsi="Times New Roman" w:cs="Times New Roman"/>
        </w:rPr>
        <w:t>30</w:t>
      </w:r>
      <w:r w:rsidR="008D371D" w:rsidRPr="00C5016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(в</w:t>
      </w:r>
      <w:r w:rsidR="008D371D"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случае дополнительного приобретения основных средств, материально-производственных запасов (товары, а также связанные с их приобретением работы, услуги), имущественных обязательств на праве аренды (не более 15 процентов назначаемой выплаты) в период действия социального контракта), </w:t>
      </w:r>
      <w:hyperlink w:anchor="P242" w:history="1">
        <w:r w:rsidRPr="00262C69">
          <w:rPr>
            <w:rFonts w:ascii="Times New Roman" w:eastAsiaTheme="minorHAnsi" w:hAnsi="Times New Roman" w:cs="Times New Roman"/>
            <w:color w:val="auto"/>
            <w:lang w:eastAsia="en-US" w:bidi="ar-SA"/>
          </w:rPr>
          <w:t>3</w:t>
        </w:r>
      </w:hyperlink>
      <w:r w:rsidR="00C50168">
        <w:t>9</w:t>
      </w:r>
      <w:r w:rsidR="008D371D"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рядка</w:t>
      </w:r>
      <w:r w:rsidR="008D371D"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:rsidR="008D371D" w:rsidRPr="008D371D" w:rsidRDefault="00262C69" w:rsidP="008D371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8D371D"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возвратить в полном объеме денежные средства в случаях и порядке, предусмотренных </w:t>
      </w:r>
      <w:hyperlink w:anchor="P679" w:history="1">
        <w:r w:rsidR="008D371D" w:rsidRPr="008D371D">
          <w:rPr>
            <w:rFonts w:ascii="Times New Roman" w:eastAsiaTheme="minorHAnsi" w:hAnsi="Times New Roman" w:cs="Times New Roman"/>
            <w:color w:val="auto"/>
            <w:lang w:eastAsia="en-US" w:bidi="ar-SA"/>
          </w:rPr>
          <w:t>разделом 5</w:t>
        </w:r>
      </w:hyperlink>
      <w:r w:rsidR="008D371D"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настоящего социального контракта.</w:t>
      </w:r>
    </w:p>
    <w:p w:rsidR="00CE1CCD" w:rsidRPr="00F60DA3" w:rsidRDefault="00CE1CCD" w:rsidP="00CE1CCD">
      <w:pPr>
        <w:widowControl/>
        <w:ind w:firstLine="709"/>
        <w:jc w:val="both"/>
        <w:rPr>
          <w:rFonts w:ascii="Times New Roman" w:hAnsi="Times New Roman" w:cs="Times New Roman"/>
        </w:rPr>
      </w:pPr>
      <w:r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случае включения в программу социальной адаптации мероприятий </w:t>
      </w:r>
      <w:r w:rsidRPr="00F60DA3">
        <w:rPr>
          <w:rFonts w:ascii="Times New Roman" w:hAnsi="Times New Roman" w:cs="Times New Roman"/>
        </w:rPr>
        <w:t>по прохождению профессионального обучения или дополнительного профессионального образования:</w:t>
      </w:r>
    </w:p>
    <w:p w:rsidR="00CE1CCD" w:rsidRPr="00F60DA3" w:rsidRDefault="00CE1CCD" w:rsidP="00CE1CC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- пройти в период действия социального контракта профессиональное обучение или получить дополнительное профессиональное;</w:t>
      </w:r>
    </w:p>
    <w:p w:rsidR="00CE1CCD" w:rsidRPr="00F60DA3" w:rsidRDefault="00CE1CCD" w:rsidP="00CE1CC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>- получить документ о квалификации и представить его копию Исполнителю;</w:t>
      </w:r>
    </w:p>
    <w:p w:rsidR="00CE1CCD" w:rsidRPr="00F60DA3" w:rsidRDefault="00CE1CCD" w:rsidP="00CE1CC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>- информировать Исполнителя ежемесячно о прохождении профессионального обучения или дополнительного профессионального образования;</w:t>
      </w:r>
    </w:p>
    <w:p w:rsidR="00CE1CCD" w:rsidRPr="00F60DA3" w:rsidRDefault="00CE1CCD" w:rsidP="00CE1CC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>- уведомить Исполнителя о досрочном прекращении прохождения профессионального обучения или прекращении получения дополнительного профессионального образования в течение трех рабочих дней со дня наступления указанного обстоятельства</w:t>
      </w:r>
      <w:r w:rsidR="00262C69"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4. Требования к конечному результату</w:t>
      </w:r>
    </w:p>
    <w:p w:rsidR="002E552F" w:rsidRPr="00A91957" w:rsidRDefault="002E552F" w:rsidP="002E55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552F" w:rsidRDefault="002E552F" w:rsidP="002E552F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Социальный контракт признается эффективным при условии:</w:t>
      </w:r>
    </w:p>
    <w:p w:rsidR="00262C69" w:rsidRPr="00262C69" w:rsidRDefault="00262C69" w:rsidP="00262C69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>осуществления индивидуальной предпринимательской деятельности в течение срока действия социального контракта;</w:t>
      </w:r>
    </w:p>
    <w:p w:rsidR="00262C69" w:rsidRPr="00262C69" w:rsidRDefault="00262C69" w:rsidP="00262C69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>повышения денежных доходов Заявителя (семьи Заявителя) и преодоления трудной жизненной ситуации по истечении срока действия социального контракта.</w:t>
      </w:r>
    </w:p>
    <w:p w:rsidR="00262C69" w:rsidRDefault="00262C69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5. Требования по возмещению денежных средств, предоставляемых в рамках социального контракта</w:t>
      </w:r>
    </w:p>
    <w:p w:rsidR="002E552F" w:rsidRPr="00A91957" w:rsidRDefault="002E552F" w:rsidP="002E55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2C69" w:rsidRPr="00262C69" w:rsidRDefault="00262C69" w:rsidP="00262C69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bookmarkStart w:id="1" w:name="P1391"/>
      <w:bookmarkEnd w:id="1"/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>5.1. Денежные средства, фактически израсходованные на приобретение основных средств в пользу Заявителя в целях осуществления индивидуальной предпринимательской деятельности, подлежат возмещению в полном объеме Заявителем в случае прекращения индивидуальной предпринимательской деятельности в период действия социального контракта по инициативе Заявителя.</w:t>
      </w:r>
    </w:p>
    <w:p w:rsidR="00262C69" w:rsidRPr="00DF0F73" w:rsidRDefault="00262C69" w:rsidP="007D0B7F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F0F73">
        <w:rPr>
          <w:rFonts w:ascii="Times New Roman" w:eastAsiaTheme="minorHAnsi" w:hAnsi="Times New Roman" w:cs="Times New Roman"/>
          <w:color w:val="auto"/>
          <w:lang w:eastAsia="en-US" w:bidi="ar-SA"/>
        </w:rPr>
        <w:t>5.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2</w:t>
      </w:r>
      <w:r w:rsidRPr="00DF0F73">
        <w:rPr>
          <w:rFonts w:ascii="Times New Roman" w:eastAsiaTheme="minorHAnsi" w:hAnsi="Times New Roman" w:cs="Times New Roman"/>
          <w:color w:val="auto"/>
          <w:lang w:eastAsia="en-US" w:bidi="ar-SA"/>
        </w:rPr>
        <w:t>. Денежные средства, фактически израсходованные на оплату услуг за обучение в соответствии с социальным контрактом, подлежат возмещению в полном объеме Заявителем в случае досрочного прекращения прохождения профессионального обучения или прекращении получения дополнительного профессионального образования в период действия социального контракта.</w:t>
      </w:r>
    </w:p>
    <w:p w:rsidR="00262C69" w:rsidRPr="00262C69" w:rsidRDefault="00262C69" w:rsidP="00262C69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>5.</w:t>
      </w:r>
      <w:r w:rsidR="007D0B7F">
        <w:rPr>
          <w:rFonts w:ascii="Times New Roman" w:eastAsiaTheme="minorHAnsi" w:hAnsi="Times New Roman" w:cs="Times New Roman"/>
          <w:color w:val="auto"/>
          <w:lang w:eastAsia="en-US" w:bidi="ar-SA"/>
        </w:rPr>
        <w:t>3</w:t>
      </w:r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>. Денежные средства, указанные в пункт</w:t>
      </w:r>
      <w:r w:rsidR="007D0B7F">
        <w:rPr>
          <w:rFonts w:ascii="Times New Roman" w:eastAsiaTheme="minorHAnsi" w:hAnsi="Times New Roman" w:cs="Times New Roman"/>
          <w:color w:val="auto"/>
          <w:lang w:eastAsia="en-US" w:bidi="ar-SA"/>
        </w:rPr>
        <w:t>ах 5.1 и 5.2</w:t>
      </w:r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подлежат добровольному возмещению Заявителем в течение одного месяца со дня получения уведомления </w:t>
      </w:r>
      <w:r w:rsid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</w:t>
      </w:r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 прекращении оказания государственной социальной помощи, а также о возврате </w:t>
      </w:r>
      <w:r w:rsid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</w:t>
      </w:r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бюджет </w:t>
      </w:r>
      <w:r w:rsid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города Севастополя </w:t>
      </w:r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>средств государственной социальной помощи.</w:t>
      </w:r>
    </w:p>
    <w:p w:rsidR="002E552F" w:rsidRPr="00A91957" w:rsidRDefault="00262C69" w:rsidP="00697194">
      <w:pPr>
        <w:widowControl/>
        <w:spacing w:after="1" w:line="220" w:lineRule="atLeast"/>
        <w:ind w:firstLine="709"/>
        <w:jc w:val="both"/>
        <w:rPr>
          <w:rFonts w:ascii="Times New Roman" w:hAnsi="Times New Roman" w:cs="Times New Roman"/>
        </w:rPr>
      </w:pPr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>5.</w:t>
      </w:r>
      <w:r w:rsidR="00F60DA3">
        <w:rPr>
          <w:rFonts w:ascii="Times New Roman" w:eastAsiaTheme="minorHAnsi" w:hAnsi="Times New Roman" w:cs="Times New Roman"/>
          <w:color w:val="auto"/>
          <w:lang w:eastAsia="en-US" w:bidi="ar-SA"/>
        </w:rPr>
        <w:t>4</w:t>
      </w:r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В случае </w:t>
      </w:r>
      <w:proofErr w:type="spellStart"/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>невозмещения</w:t>
      </w:r>
      <w:proofErr w:type="spellEnd"/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Заявителем денежных средств, указанных в пункте 5.1</w:t>
      </w:r>
      <w:r w:rsidR="007D0B7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5.2 в срок, указанный в пункте 5.3</w:t>
      </w:r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>, денежные средства подлежат взысканию в судебном порядке.</w:t>
      </w: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2E552F" w:rsidRPr="00A91957" w:rsidRDefault="002E552F" w:rsidP="002E55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6.1. Заявитель несет ответственность в соответствии с Порядком.</w:t>
      </w:r>
    </w:p>
    <w:p w:rsidR="002E552F" w:rsidRPr="00A91957" w:rsidRDefault="002E552F" w:rsidP="002E552F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6.2. Исполнитель несет ответственность за предоставление Заявителю государственной социальной помощи в объеме, предусмотренном программой социальной адаптации.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7. Расторжение социального контракта</w:t>
      </w:r>
    </w:p>
    <w:p w:rsidR="002E552F" w:rsidRPr="00A91957" w:rsidRDefault="002E552F" w:rsidP="002E55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7.1. Социальный контракт расторгается в одностороннем порядке по инициативе Исполнителя в случаях, </w:t>
      </w:r>
      <w:r w:rsidR="00697194" w:rsidRPr="00A91957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697194">
        <w:rPr>
          <w:rFonts w:ascii="Times New Roman" w:hAnsi="Times New Roman" w:cs="Times New Roman"/>
          <w:sz w:val="24"/>
          <w:szCs w:val="24"/>
        </w:rPr>
        <w:t>подпунктами</w:t>
      </w:r>
      <w:r w:rsidR="00F60DA3">
        <w:rPr>
          <w:rFonts w:ascii="Times New Roman" w:hAnsi="Times New Roman" w:cs="Times New Roman"/>
          <w:sz w:val="24"/>
          <w:szCs w:val="24"/>
        </w:rPr>
        <w:t xml:space="preserve"> </w:t>
      </w:r>
      <w:r w:rsidR="00DF0F73">
        <w:rPr>
          <w:rFonts w:ascii="Times New Roman" w:hAnsi="Times New Roman" w:cs="Times New Roman"/>
          <w:sz w:val="24"/>
          <w:szCs w:val="24"/>
        </w:rPr>
        <w:t xml:space="preserve">  </w:t>
      </w:r>
      <w:r w:rsidR="007D0B7F">
        <w:rPr>
          <w:rFonts w:ascii="Times New Roman" w:hAnsi="Times New Roman" w:cs="Times New Roman"/>
          <w:sz w:val="24"/>
          <w:szCs w:val="24"/>
        </w:rPr>
        <w:t>3</w:t>
      </w:r>
      <w:r w:rsidR="00DF0F73">
        <w:rPr>
          <w:rFonts w:ascii="Times New Roman" w:hAnsi="Times New Roman" w:cs="Times New Roman"/>
          <w:sz w:val="24"/>
          <w:szCs w:val="24"/>
        </w:rPr>
        <w:t>,</w:t>
      </w:r>
      <w:r w:rsidR="007D0B7F">
        <w:rPr>
          <w:rFonts w:ascii="Times New Roman" w:hAnsi="Times New Roman" w:cs="Times New Roman"/>
          <w:sz w:val="24"/>
          <w:szCs w:val="24"/>
        </w:rPr>
        <w:t xml:space="preserve"> 5,</w:t>
      </w:r>
      <w:r w:rsidR="00DF0F73">
        <w:rPr>
          <w:rFonts w:ascii="Times New Roman" w:hAnsi="Times New Roman" w:cs="Times New Roman"/>
          <w:sz w:val="24"/>
          <w:szCs w:val="24"/>
        </w:rPr>
        <w:t xml:space="preserve"> </w:t>
      </w:r>
      <w:r w:rsidR="007D0B7F">
        <w:rPr>
          <w:rFonts w:ascii="Times New Roman" w:hAnsi="Times New Roman" w:cs="Times New Roman"/>
          <w:sz w:val="24"/>
          <w:szCs w:val="24"/>
        </w:rPr>
        <w:t>7</w:t>
      </w:r>
      <w:r w:rsidR="00DF0F73">
        <w:rPr>
          <w:rFonts w:ascii="Times New Roman" w:hAnsi="Times New Roman" w:cs="Times New Roman"/>
          <w:sz w:val="24"/>
          <w:szCs w:val="24"/>
        </w:rPr>
        <w:t xml:space="preserve"> -</w:t>
      </w:r>
      <w:r w:rsidR="00F60DA3">
        <w:rPr>
          <w:rFonts w:ascii="Times New Roman" w:hAnsi="Times New Roman" w:cs="Times New Roman"/>
          <w:sz w:val="24"/>
          <w:szCs w:val="24"/>
        </w:rPr>
        <w:t xml:space="preserve"> </w:t>
      </w:r>
      <w:r w:rsidR="00DF0F73">
        <w:rPr>
          <w:rFonts w:ascii="Times New Roman" w:hAnsi="Times New Roman" w:cs="Times New Roman"/>
          <w:sz w:val="24"/>
          <w:szCs w:val="24"/>
        </w:rPr>
        <w:t>1</w:t>
      </w:r>
      <w:r w:rsidR="00403908">
        <w:rPr>
          <w:rFonts w:ascii="Times New Roman" w:hAnsi="Times New Roman" w:cs="Times New Roman"/>
          <w:sz w:val="24"/>
          <w:szCs w:val="24"/>
        </w:rPr>
        <w:t>1</w:t>
      </w:r>
      <w:r w:rsidR="00DF0F73">
        <w:rPr>
          <w:rFonts w:ascii="Times New Roman" w:hAnsi="Times New Roman" w:cs="Times New Roman"/>
          <w:sz w:val="24"/>
          <w:szCs w:val="24"/>
        </w:rPr>
        <w:t xml:space="preserve"> </w:t>
      </w:r>
      <w:r w:rsidRPr="00A91957">
        <w:rPr>
          <w:rFonts w:ascii="Times New Roman" w:hAnsi="Times New Roman" w:cs="Times New Roman"/>
          <w:sz w:val="24"/>
          <w:szCs w:val="24"/>
        </w:rPr>
        <w:t>пункта 4</w:t>
      </w:r>
      <w:r w:rsidR="00403908">
        <w:rPr>
          <w:rFonts w:ascii="Times New Roman" w:hAnsi="Times New Roman" w:cs="Times New Roman"/>
          <w:sz w:val="24"/>
          <w:szCs w:val="24"/>
        </w:rPr>
        <w:t>3</w:t>
      </w:r>
      <w:r w:rsidRPr="00A91957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7.2. Социальный контракт может быть расторгнут по инициативе Заявителя </w:t>
      </w:r>
      <w:r w:rsidR="00F60D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1957">
        <w:rPr>
          <w:rFonts w:ascii="Times New Roman" w:hAnsi="Times New Roman" w:cs="Times New Roman"/>
          <w:sz w:val="24"/>
          <w:szCs w:val="24"/>
        </w:rPr>
        <w:t>в случае невыполнения Исполнителем своих обязательств по настоящему социальному контракту.</w:t>
      </w: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8. Срок действия социального контракта и иные условия</w:t>
      </w:r>
    </w:p>
    <w:p w:rsidR="002E552F" w:rsidRPr="00A91957" w:rsidRDefault="002E552F" w:rsidP="002E55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8.1. Социальный контракт вступает в силу со дня его подписания и действует </w:t>
      </w:r>
      <w:r w:rsidR="00F60DA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1957">
        <w:rPr>
          <w:rFonts w:ascii="Times New Roman" w:hAnsi="Times New Roman" w:cs="Times New Roman"/>
          <w:sz w:val="24"/>
          <w:szCs w:val="24"/>
        </w:rPr>
        <w:t>по «___» ___________ 20__ года.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социальному контракту оформляются в письменной форме и действительны с момента подписания Сторонами путем заключения дополнительного соглашения.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8.3. Настоящий социальный контракт составлен в двух экземплярах, имеющих одинаковую юридическую силу.</w:t>
      </w: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6"/>
        <w:gridCol w:w="2336"/>
        <w:gridCol w:w="2336"/>
        <w:gridCol w:w="2456"/>
      </w:tblGrid>
      <w:tr w:rsidR="002E552F" w:rsidRPr="00A91957" w:rsidTr="003739DE">
        <w:tc>
          <w:tcPr>
            <w:tcW w:w="4672" w:type="dxa"/>
            <w:gridSpan w:val="2"/>
          </w:tcPr>
          <w:p w:rsidR="002E552F" w:rsidRPr="00A91957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5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92" w:type="dxa"/>
            <w:gridSpan w:val="2"/>
          </w:tcPr>
          <w:p w:rsidR="002E552F" w:rsidRPr="00A91957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5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2E552F" w:rsidTr="003739DE">
        <w:tc>
          <w:tcPr>
            <w:tcW w:w="4672" w:type="dxa"/>
            <w:gridSpan w:val="2"/>
          </w:tcPr>
          <w:p w:rsidR="003739DE" w:rsidRDefault="007D0B7F" w:rsidP="007D0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E552F" w:rsidRDefault="007D0B7F" w:rsidP="007D0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        ______________</w:t>
            </w:r>
          </w:p>
        </w:tc>
        <w:tc>
          <w:tcPr>
            <w:tcW w:w="4792" w:type="dxa"/>
            <w:gridSpan w:val="2"/>
          </w:tcPr>
          <w:p w:rsidR="003739DE" w:rsidRDefault="007D0B7F" w:rsidP="007D0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</w:p>
          <w:p w:rsidR="002E552F" w:rsidRDefault="007D0B7F" w:rsidP="007D0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        ______________</w:t>
            </w:r>
          </w:p>
        </w:tc>
      </w:tr>
      <w:tr w:rsidR="002E552F" w:rsidTr="003739DE">
        <w:tc>
          <w:tcPr>
            <w:tcW w:w="2336" w:type="dxa"/>
          </w:tcPr>
          <w:p w:rsidR="002E552F" w:rsidRPr="00012C8D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8D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2336" w:type="dxa"/>
          </w:tcPr>
          <w:p w:rsidR="002E552F" w:rsidRPr="00012C8D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8D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2336" w:type="dxa"/>
          </w:tcPr>
          <w:p w:rsidR="002E552F" w:rsidRPr="00012C8D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8D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2456" w:type="dxa"/>
          </w:tcPr>
          <w:p w:rsidR="002E552F" w:rsidRPr="00012C8D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8D">
              <w:rPr>
                <w:rFonts w:ascii="Times New Roman" w:hAnsi="Times New Roman" w:cs="Times New Roman"/>
                <w:sz w:val="20"/>
              </w:rPr>
              <w:t>Ф.И.О.</w:t>
            </w:r>
          </w:p>
        </w:tc>
      </w:tr>
      <w:tr w:rsidR="002E552F" w:rsidTr="003739DE">
        <w:tc>
          <w:tcPr>
            <w:tcW w:w="2336" w:type="dxa"/>
          </w:tcPr>
          <w:p w:rsidR="002E552F" w:rsidRDefault="002E552F" w:rsidP="007D0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2336" w:type="dxa"/>
          </w:tcPr>
          <w:p w:rsidR="002E552F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E552F" w:rsidRDefault="002E552F" w:rsidP="007D0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456" w:type="dxa"/>
          </w:tcPr>
          <w:p w:rsidR="002E552F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2F" w:rsidTr="003739DE">
        <w:tc>
          <w:tcPr>
            <w:tcW w:w="2336" w:type="dxa"/>
          </w:tcPr>
          <w:p w:rsidR="002E552F" w:rsidRPr="00012C8D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8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336" w:type="dxa"/>
          </w:tcPr>
          <w:p w:rsidR="002E552F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E552F" w:rsidRPr="00012C8D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8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456" w:type="dxa"/>
          </w:tcPr>
          <w:p w:rsidR="002E552F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52F" w:rsidRDefault="002E552F" w:rsidP="002E55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87F" w:rsidRDefault="0003187F"/>
    <w:sectPr w:rsidR="0003187F" w:rsidSect="00373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A3" w:rsidRDefault="00F60DA3" w:rsidP="00F60DA3">
      <w:r>
        <w:separator/>
      </w:r>
    </w:p>
  </w:endnote>
  <w:endnote w:type="continuationSeparator" w:id="0">
    <w:p w:rsidR="00F60DA3" w:rsidRDefault="00F60DA3" w:rsidP="00F6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A3" w:rsidRDefault="00F60DA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A3" w:rsidRDefault="00F60DA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A3" w:rsidRDefault="00F60D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A3" w:rsidRDefault="00F60DA3" w:rsidP="00F60DA3">
      <w:r>
        <w:separator/>
      </w:r>
    </w:p>
  </w:footnote>
  <w:footnote w:type="continuationSeparator" w:id="0">
    <w:p w:rsidR="00F60DA3" w:rsidRDefault="00F60DA3" w:rsidP="00F60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A3" w:rsidRDefault="00F60D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354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0DA3" w:rsidRPr="00383FE8" w:rsidRDefault="00FD2F35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83F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0DA3" w:rsidRPr="00383F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83F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54ED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83F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0DA3" w:rsidRPr="00383FE8" w:rsidRDefault="00F60DA3">
    <w:pPr>
      <w:pStyle w:val="a5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A3" w:rsidRDefault="00F60D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630A0"/>
    <w:multiLevelType w:val="hybridMultilevel"/>
    <w:tmpl w:val="F836B6BE"/>
    <w:lvl w:ilvl="0" w:tplc="7D8E0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52F"/>
    <w:rsid w:val="0003187F"/>
    <w:rsid w:val="001C2EA0"/>
    <w:rsid w:val="001D02ED"/>
    <w:rsid w:val="00262C69"/>
    <w:rsid w:val="002C346E"/>
    <w:rsid w:val="002E552F"/>
    <w:rsid w:val="003739DE"/>
    <w:rsid w:val="00383FE8"/>
    <w:rsid w:val="00403908"/>
    <w:rsid w:val="00697194"/>
    <w:rsid w:val="006F2335"/>
    <w:rsid w:val="00706D56"/>
    <w:rsid w:val="007232E1"/>
    <w:rsid w:val="007D0B7F"/>
    <w:rsid w:val="00827E8C"/>
    <w:rsid w:val="008B5008"/>
    <w:rsid w:val="008D371D"/>
    <w:rsid w:val="009F490F"/>
    <w:rsid w:val="00A00BBB"/>
    <w:rsid w:val="00A146A6"/>
    <w:rsid w:val="00A344FD"/>
    <w:rsid w:val="00A814C5"/>
    <w:rsid w:val="00AA3F28"/>
    <w:rsid w:val="00AC0625"/>
    <w:rsid w:val="00AE0FBC"/>
    <w:rsid w:val="00B16004"/>
    <w:rsid w:val="00B31CDC"/>
    <w:rsid w:val="00B5527F"/>
    <w:rsid w:val="00B80B52"/>
    <w:rsid w:val="00C41106"/>
    <w:rsid w:val="00C50168"/>
    <w:rsid w:val="00CE1CCD"/>
    <w:rsid w:val="00DB2C29"/>
    <w:rsid w:val="00DF0F73"/>
    <w:rsid w:val="00DF177A"/>
    <w:rsid w:val="00E454ED"/>
    <w:rsid w:val="00F2123B"/>
    <w:rsid w:val="00F309A4"/>
    <w:rsid w:val="00F60DA3"/>
    <w:rsid w:val="00FD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52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2E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552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0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DA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60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DA3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13</cp:revision>
  <cp:lastPrinted>2021-05-19T06:30:00Z</cp:lastPrinted>
  <dcterms:created xsi:type="dcterms:W3CDTF">2021-02-24T09:29:00Z</dcterms:created>
  <dcterms:modified xsi:type="dcterms:W3CDTF">2021-05-19T06:30:00Z</dcterms:modified>
</cp:coreProperties>
</file>